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6EA8" w:rsidRDefault="00B86EA8" w:rsidP="00B86EA8">
      <w:pPr>
        <w:spacing w:after="0" w:line="480" w:lineRule="auto"/>
        <w:rPr>
          <w:rFonts w:ascii="Times New Roman" w:hAnsi="Times New Roman" w:cs="Times New Roman"/>
          <w:sz w:val="24"/>
          <w:szCs w:val="24"/>
        </w:rPr>
      </w:pPr>
      <w:r>
        <w:rPr>
          <w:rFonts w:ascii="Times New Roman" w:hAnsi="Times New Roman" w:cs="Times New Roman"/>
          <w:sz w:val="24"/>
          <w:szCs w:val="24"/>
        </w:rPr>
        <w:t>Student’ Name</w:t>
      </w:r>
    </w:p>
    <w:p w:rsidR="00B86EA8" w:rsidRDefault="00B86EA8" w:rsidP="00B86EA8">
      <w:pPr>
        <w:spacing w:after="0"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B86EA8" w:rsidRDefault="00B86EA8" w:rsidP="00B86EA8">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B86EA8" w:rsidRDefault="00B86EA8" w:rsidP="00B86EA8">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B86EA8" w:rsidRPr="00B86EA8" w:rsidRDefault="00B86EA8" w:rsidP="00B86EA8">
      <w:pPr>
        <w:spacing w:after="0" w:line="480" w:lineRule="auto"/>
        <w:rPr>
          <w:rFonts w:ascii="Times New Roman" w:hAnsi="Times New Roman" w:cs="Times New Roman"/>
          <w:b/>
          <w:sz w:val="24"/>
          <w:szCs w:val="24"/>
        </w:rPr>
      </w:pPr>
      <w:r w:rsidRPr="00B86EA8">
        <w:rPr>
          <w:rFonts w:ascii="Times New Roman" w:hAnsi="Times New Roman" w:cs="Times New Roman"/>
          <w:b/>
          <w:sz w:val="24"/>
          <w:szCs w:val="24"/>
        </w:rPr>
        <w:t xml:space="preserve">Provide a demographic profile and the psych-graphic profile of Starbucks customer. </w:t>
      </w:r>
    </w:p>
    <w:p w:rsidR="00B86EA8" w:rsidRPr="00B86EA8" w:rsidRDefault="00B86EA8" w:rsidP="00B86EA8">
      <w:pPr>
        <w:spacing w:after="0" w:line="480" w:lineRule="auto"/>
        <w:ind w:firstLine="720"/>
        <w:rPr>
          <w:rFonts w:ascii="Times New Roman" w:hAnsi="Times New Roman" w:cs="Times New Roman"/>
          <w:sz w:val="24"/>
          <w:szCs w:val="24"/>
        </w:rPr>
      </w:pPr>
      <w:r w:rsidRPr="00B86EA8">
        <w:rPr>
          <w:rFonts w:ascii="Times New Roman" w:hAnsi="Times New Roman" w:cs="Times New Roman"/>
          <w:sz w:val="24"/>
          <w:szCs w:val="24"/>
        </w:rPr>
        <w:t xml:space="preserve">Starbucks </w:t>
      </w:r>
      <w:r w:rsidR="005F33D3">
        <w:rPr>
          <w:rFonts w:ascii="Times New Roman" w:hAnsi="Times New Roman" w:cs="Times New Roman"/>
          <w:sz w:val="24"/>
          <w:szCs w:val="24"/>
        </w:rPr>
        <w:t>Company is based in the U.S</w:t>
      </w:r>
      <w:r w:rsidR="00D665ED">
        <w:rPr>
          <w:rFonts w:ascii="Times New Roman" w:hAnsi="Times New Roman" w:cs="Times New Roman"/>
          <w:sz w:val="24"/>
          <w:szCs w:val="24"/>
        </w:rPr>
        <w:t xml:space="preserve"> and</w:t>
      </w:r>
      <w:r w:rsidR="005F33D3">
        <w:rPr>
          <w:rFonts w:ascii="Times New Roman" w:hAnsi="Times New Roman" w:cs="Times New Roman"/>
          <w:sz w:val="24"/>
          <w:szCs w:val="24"/>
        </w:rPr>
        <w:t xml:space="preserve"> has</w:t>
      </w:r>
      <w:r w:rsidRPr="00B86EA8">
        <w:rPr>
          <w:rFonts w:ascii="Times New Roman" w:hAnsi="Times New Roman" w:cs="Times New Roman"/>
          <w:sz w:val="24"/>
          <w:szCs w:val="24"/>
        </w:rPr>
        <w:t xml:space="preserve"> over thirty-three percent of market share in coffee business. The company sells coffee and other fast food at t</w:t>
      </w:r>
      <w:r w:rsidR="005F33D3">
        <w:rPr>
          <w:rFonts w:ascii="Times New Roman" w:hAnsi="Times New Roman" w:cs="Times New Roman"/>
          <w:sz w:val="24"/>
          <w:szCs w:val="24"/>
        </w:rPr>
        <w:t>heir widely spread st</w:t>
      </w:r>
      <w:r w:rsidR="00D665ED">
        <w:rPr>
          <w:rFonts w:ascii="Times New Roman" w:hAnsi="Times New Roman" w:cs="Times New Roman"/>
          <w:sz w:val="24"/>
          <w:szCs w:val="24"/>
        </w:rPr>
        <w:t>all</w:t>
      </w:r>
      <w:r w:rsidR="005F33D3">
        <w:rPr>
          <w:rFonts w:ascii="Times New Roman" w:hAnsi="Times New Roman" w:cs="Times New Roman"/>
          <w:sz w:val="24"/>
          <w:szCs w:val="24"/>
        </w:rPr>
        <w:t>s. T</w:t>
      </w:r>
      <w:r w:rsidRPr="00B86EA8">
        <w:rPr>
          <w:rFonts w:ascii="Times New Roman" w:hAnsi="Times New Roman" w:cs="Times New Roman"/>
          <w:sz w:val="24"/>
          <w:szCs w:val="24"/>
        </w:rPr>
        <w:t>heir customers are spread from the suburb to rural areas; the company has been able to sustain their customers with best services</w:t>
      </w:r>
      <w:r>
        <w:rPr>
          <w:rFonts w:ascii="Times New Roman" w:hAnsi="Times New Roman" w:cs="Times New Roman"/>
          <w:sz w:val="24"/>
          <w:szCs w:val="24"/>
        </w:rPr>
        <w:t xml:space="preserve"> (</w:t>
      </w:r>
      <w:proofErr w:type="spellStart"/>
      <w:r w:rsidRPr="00B86EA8">
        <w:rPr>
          <w:rFonts w:ascii="Times New Roman" w:eastAsia="Times New Roman" w:hAnsi="Times New Roman" w:cs="Times New Roman"/>
          <w:sz w:val="24"/>
          <w:szCs w:val="24"/>
        </w:rPr>
        <w:t>Constantinides</w:t>
      </w:r>
      <w:proofErr w:type="spellEnd"/>
      <w:r>
        <w:rPr>
          <w:rFonts w:ascii="Times New Roman" w:eastAsia="Times New Roman" w:hAnsi="Times New Roman" w:cs="Times New Roman"/>
          <w:sz w:val="24"/>
          <w:szCs w:val="24"/>
        </w:rPr>
        <w:t>, 25</w:t>
      </w:r>
      <w:r>
        <w:rPr>
          <w:rFonts w:ascii="Times New Roman" w:hAnsi="Times New Roman" w:cs="Times New Roman"/>
          <w:sz w:val="24"/>
          <w:szCs w:val="24"/>
        </w:rPr>
        <w:t>)</w:t>
      </w:r>
      <w:r w:rsidRPr="00B86EA8">
        <w:rPr>
          <w:rFonts w:ascii="Times New Roman" w:hAnsi="Times New Roman" w:cs="Times New Roman"/>
          <w:sz w:val="24"/>
          <w:szCs w:val="24"/>
        </w:rPr>
        <w:t xml:space="preserve">. The type of customers in these stores varies from the young to the adult customers. The company has been able to capture a large number of customers due to the type of catering services that the company offers. </w:t>
      </w:r>
    </w:p>
    <w:p w:rsidR="00B86EA8" w:rsidRPr="00B86EA8" w:rsidRDefault="00B86EA8" w:rsidP="00B86EA8">
      <w:pPr>
        <w:spacing w:after="0" w:line="480" w:lineRule="auto"/>
        <w:rPr>
          <w:rFonts w:ascii="Times New Roman" w:hAnsi="Times New Roman" w:cs="Times New Roman"/>
          <w:b/>
          <w:sz w:val="24"/>
          <w:szCs w:val="24"/>
        </w:rPr>
      </w:pPr>
      <w:r w:rsidRPr="00B86EA8">
        <w:rPr>
          <w:rFonts w:ascii="Times New Roman" w:hAnsi="Times New Roman" w:cs="Times New Roman"/>
          <w:b/>
          <w:sz w:val="24"/>
          <w:szCs w:val="24"/>
        </w:rPr>
        <w:t>Demographic profile</w:t>
      </w:r>
    </w:p>
    <w:p w:rsidR="00B86EA8" w:rsidRPr="00B86EA8" w:rsidRDefault="00B86EA8" w:rsidP="00D665ED">
      <w:pPr>
        <w:spacing w:after="0" w:line="480" w:lineRule="auto"/>
        <w:jc w:val="center"/>
        <w:rPr>
          <w:rFonts w:ascii="Times New Roman" w:hAnsi="Times New Roman" w:cs="Times New Roman"/>
          <w:b/>
          <w:sz w:val="24"/>
          <w:szCs w:val="24"/>
        </w:rPr>
      </w:pPr>
      <w:r w:rsidRPr="00B86EA8">
        <w:rPr>
          <w:rFonts w:ascii="Times New Roman" w:hAnsi="Times New Roman" w:cs="Times New Roman"/>
          <w:b/>
          <w:sz w:val="24"/>
          <w:szCs w:val="24"/>
        </w:rPr>
        <w:t>Adults</w:t>
      </w:r>
    </w:p>
    <w:p w:rsidR="00B86EA8" w:rsidRPr="00B86EA8" w:rsidRDefault="00B86EA8" w:rsidP="00B86EA8">
      <w:pPr>
        <w:spacing w:after="0" w:line="480" w:lineRule="auto"/>
        <w:ind w:firstLine="720"/>
        <w:rPr>
          <w:rFonts w:ascii="Times New Roman" w:hAnsi="Times New Roman" w:cs="Times New Roman"/>
          <w:sz w:val="24"/>
          <w:szCs w:val="24"/>
        </w:rPr>
      </w:pPr>
      <w:r w:rsidRPr="00B86EA8">
        <w:rPr>
          <w:rFonts w:ascii="Times New Roman" w:hAnsi="Times New Roman" w:cs="Times New Roman"/>
          <w:sz w:val="24"/>
          <w:szCs w:val="24"/>
        </w:rPr>
        <w:t xml:space="preserve">These are men and women in the range 25-40 years. This age blanket has the highest number of customers. The age group comprises a percentage of around forty-nine of the total business ventures in the company. These customers are appealed through hip or the contemporary design that ensures that the group is offered with the consistent services with the aim of gaining more audience. Most people under this age group are married, either living in the suburbs or in rural areas where they have access to the product when needed. Income range for the majority of these people is above or slightly below $100. </w:t>
      </w:r>
    </w:p>
    <w:p w:rsidR="00B86EA8" w:rsidRDefault="00B86EA8" w:rsidP="00B86EA8">
      <w:pPr>
        <w:spacing w:after="0" w:line="480" w:lineRule="auto"/>
        <w:rPr>
          <w:rFonts w:ascii="Times New Roman" w:hAnsi="Times New Roman" w:cs="Times New Roman"/>
          <w:sz w:val="24"/>
          <w:szCs w:val="24"/>
        </w:rPr>
      </w:pPr>
    </w:p>
    <w:p w:rsidR="005F33D3" w:rsidRDefault="005F33D3" w:rsidP="00B86EA8">
      <w:pPr>
        <w:spacing w:after="0" w:line="480" w:lineRule="auto"/>
        <w:rPr>
          <w:rFonts w:ascii="Times New Roman" w:hAnsi="Times New Roman" w:cs="Times New Roman"/>
          <w:b/>
          <w:sz w:val="24"/>
          <w:szCs w:val="24"/>
        </w:rPr>
      </w:pPr>
    </w:p>
    <w:p w:rsidR="005F33D3" w:rsidRDefault="005F33D3" w:rsidP="00B86EA8">
      <w:pPr>
        <w:spacing w:after="0" w:line="480" w:lineRule="auto"/>
        <w:rPr>
          <w:rFonts w:ascii="Times New Roman" w:hAnsi="Times New Roman" w:cs="Times New Roman"/>
          <w:b/>
          <w:sz w:val="24"/>
          <w:szCs w:val="24"/>
        </w:rPr>
      </w:pPr>
    </w:p>
    <w:p w:rsidR="00B86EA8" w:rsidRPr="00B86EA8" w:rsidRDefault="00B86EA8" w:rsidP="00D665ED">
      <w:pPr>
        <w:spacing w:after="0" w:line="480" w:lineRule="auto"/>
        <w:jc w:val="center"/>
        <w:rPr>
          <w:rFonts w:ascii="Times New Roman" w:hAnsi="Times New Roman" w:cs="Times New Roman"/>
          <w:b/>
          <w:sz w:val="24"/>
          <w:szCs w:val="24"/>
        </w:rPr>
      </w:pPr>
      <w:r w:rsidRPr="00B86EA8">
        <w:rPr>
          <w:rFonts w:ascii="Times New Roman" w:hAnsi="Times New Roman" w:cs="Times New Roman"/>
          <w:b/>
          <w:sz w:val="24"/>
          <w:szCs w:val="24"/>
        </w:rPr>
        <w:lastRenderedPageBreak/>
        <w:t>Young adults</w:t>
      </w:r>
    </w:p>
    <w:p w:rsidR="00B86EA8" w:rsidRPr="00B86EA8" w:rsidRDefault="00B86EA8" w:rsidP="00B86EA8">
      <w:pPr>
        <w:spacing w:after="0" w:line="480" w:lineRule="auto"/>
        <w:ind w:firstLine="720"/>
        <w:rPr>
          <w:rFonts w:ascii="Times New Roman" w:hAnsi="Times New Roman" w:cs="Times New Roman"/>
          <w:sz w:val="24"/>
          <w:szCs w:val="24"/>
        </w:rPr>
      </w:pPr>
      <w:r w:rsidRPr="00B86EA8">
        <w:rPr>
          <w:rFonts w:ascii="Times New Roman" w:hAnsi="Times New Roman" w:cs="Times New Roman"/>
          <w:sz w:val="24"/>
          <w:szCs w:val="24"/>
        </w:rPr>
        <w:t>The young adult is comprised of customers in the range 18-24. Starbucks has been able to position itself to capture college students. The students are introduced to the latest technology that helps them manage their assignment and perform well in exams. The company helps the customers to focus on the social networking skills which are helpful in achieving their long-term dreams. These are a student either in senior high school or university. The majority are still under their parental care and hence not entitled to an income. Some reside inside the school or in their parent houses. They choosy about the products offered and hence they have to decide between buying any product from the company</w:t>
      </w:r>
      <w:r w:rsidR="00F166A4">
        <w:rPr>
          <w:rFonts w:ascii="Times New Roman" w:hAnsi="Times New Roman" w:cs="Times New Roman"/>
          <w:sz w:val="24"/>
          <w:szCs w:val="24"/>
        </w:rPr>
        <w:t xml:space="preserve"> (</w:t>
      </w:r>
      <w:proofErr w:type="spellStart"/>
      <w:r w:rsidR="00F166A4" w:rsidRPr="00B86EA8">
        <w:rPr>
          <w:rFonts w:ascii="Times New Roman" w:eastAsia="Times New Roman" w:hAnsi="Times New Roman" w:cs="Times New Roman"/>
          <w:sz w:val="24"/>
          <w:szCs w:val="24"/>
        </w:rPr>
        <w:t>Constantinides</w:t>
      </w:r>
      <w:proofErr w:type="spellEnd"/>
      <w:r w:rsidR="00F166A4">
        <w:rPr>
          <w:rFonts w:ascii="Times New Roman" w:eastAsia="Times New Roman" w:hAnsi="Times New Roman" w:cs="Times New Roman"/>
          <w:sz w:val="24"/>
          <w:szCs w:val="24"/>
        </w:rPr>
        <w:t>, 30</w:t>
      </w:r>
      <w:r w:rsidR="00F166A4">
        <w:rPr>
          <w:rFonts w:ascii="Times New Roman" w:hAnsi="Times New Roman" w:cs="Times New Roman"/>
          <w:sz w:val="24"/>
          <w:szCs w:val="24"/>
        </w:rPr>
        <w:t>)</w:t>
      </w:r>
      <w:r w:rsidRPr="00B86EA8">
        <w:rPr>
          <w:rFonts w:ascii="Times New Roman" w:hAnsi="Times New Roman" w:cs="Times New Roman"/>
          <w:sz w:val="24"/>
          <w:szCs w:val="24"/>
        </w:rPr>
        <w:t>.</w:t>
      </w:r>
    </w:p>
    <w:p w:rsidR="00B86EA8" w:rsidRPr="00B86EA8" w:rsidRDefault="00B86EA8" w:rsidP="00D665ED">
      <w:pPr>
        <w:spacing w:after="0" w:line="480" w:lineRule="auto"/>
        <w:jc w:val="center"/>
        <w:rPr>
          <w:rFonts w:ascii="Times New Roman" w:hAnsi="Times New Roman" w:cs="Times New Roman"/>
          <w:b/>
          <w:sz w:val="24"/>
          <w:szCs w:val="24"/>
        </w:rPr>
      </w:pPr>
      <w:r w:rsidRPr="00B86EA8">
        <w:rPr>
          <w:rFonts w:ascii="Times New Roman" w:hAnsi="Times New Roman" w:cs="Times New Roman"/>
          <w:b/>
          <w:sz w:val="24"/>
          <w:szCs w:val="24"/>
        </w:rPr>
        <w:t>Kids and teens</w:t>
      </w:r>
    </w:p>
    <w:p w:rsidR="00B86EA8" w:rsidRPr="00B86EA8" w:rsidRDefault="00B86EA8" w:rsidP="00B86EA8">
      <w:pPr>
        <w:spacing w:after="0" w:line="480" w:lineRule="auto"/>
        <w:ind w:firstLine="720"/>
        <w:rPr>
          <w:rFonts w:ascii="Times New Roman" w:hAnsi="Times New Roman" w:cs="Times New Roman"/>
          <w:sz w:val="24"/>
          <w:szCs w:val="24"/>
        </w:rPr>
      </w:pPr>
      <w:r w:rsidRPr="00B86EA8">
        <w:rPr>
          <w:rFonts w:ascii="Times New Roman" w:hAnsi="Times New Roman" w:cs="Times New Roman"/>
          <w:sz w:val="24"/>
          <w:szCs w:val="24"/>
        </w:rPr>
        <w:t xml:space="preserve">This is the largest group in the company. They range from 13-17 years. Most of the items manufactured by the company are sold to the parent for their kids and children. The company processes steamed milk which is loved by this age group. Additionally, the company has been able to entice the children with changing products every day. This means that the children will keep wanting these products and hence increased sale. They entirely depend on their parents for survival; they are not entitled to any income and their taste depend on the products manufactured every day.  </w:t>
      </w:r>
    </w:p>
    <w:p w:rsidR="00B86EA8" w:rsidRPr="00B86EA8" w:rsidRDefault="00B86EA8" w:rsidP="00D665ED">
      <w:pPr>
        <w:spacing w:after="0" w:line="480" w:lineRule="auto"/>
        <w:jc w:val="center"/>
        <w:rPr>
          <w:rFonts w:ascii="Times New Roman" w:hAnsi="Times New Roman" w:cs="Times New Roman"/>
          <w:b/>
          <w:sz w:val="24"/>
          <w:szCs w:val="24"/>
        </w:rPr>
      </w:pPr>
      <w:r w:rsidRPr="00B86EA8">
        <w:rPr>
          <w:rFonts w:ascii="Times New Roman" w:hAnsi="Times New Roman" w:cs="Times New Roman"/>
          <w:b/>
          <w:sz w:val="24"/>
          <w:szCs w:val="24"/>
        </w:rPr>
        <w:t>How Starbucks customers</w:t>
      </w:r>
    </w:p>
    <w:p w:rsidR="00B86EA8" w:rsidRPr="00B86EA8" w:rsidRDefault="00B86EA8" w:rsidP="00B86EA8">
      <w:pPr>
        <w:spacing w:after="0" w:line="480" w:lineRule="auto"/>
        <w:ind w:firstLine="720"/>
        <w:rPr>
          <w:rFonts w:ascii="Times New Roman" w:hAnsi="Times New Roman" w:cs="Times New Roman"/>
          <w:sz w:val="24"/>
          <w:szCs w:val="24"/>
        </w:rPr>
      </w:pPr>
      <w:r w:rsidRPr="00B86EA8">
        <w:rPr>
          <w:rFonts w:ascii="Times New Roman" w:hAnsi="Times New Roman" w:cs="Times New Roman"/>
          <w:sz w:val="24"/>
          <w:szCs w:val="24"/>
        </w:rPr>
        <w:t xml:space="preserve">The company has been able to strategic ways that have enabled them to have a wide pool of customers from different age group. One successful that has been used in the company is a pervasive advertisement. For the adults, the advertisement is done through the use brochure which is issued at their doorsteps. The young adult is reached through social media platform because most of the young adults are active on social media and hence becomes easy to relay </w:t>
      </w:r>
      <w:r w:rsidRPr="00B86EA8">
        <w:rPr>
          <w:rFonts w:ascii="Times New Roman" w:hAnsi="Times New Roman" w:cs="Times New Roman"/>
          <w:sz w:val="24"/>
          <w:szCs w:val="24"/>
        </w:rPr>
        <w:lastRenderedPageBreak/>
        <w:t xml:space="preserve">information to them. Kids and teens receive the information from television or a word of mouth from their friend in school. </w:t>
      </w:r>
    </w:p>
    <w:p w:rsidR="00B86EA8" w:rsidRPr="00B86EA8" w:rsidRDefault="00B86EA8" w:rsidP="00B86EA8">
      <w:pPr>
        <w:spacing w:after="0" w:line="480" w:lineRule="auto"/>
        <w:ind w:firstLine="720"/>
        <w:rPr>
          <w:rFonts w:ascii="Times New Roman" w:hAnsi="Times New Roman" w:cs="Times New Roman"/>
          <w:sz w:val="24"/>
          <w:szCs w:val="24"/>
        </w:rPr>
      </w:pPr>
      <w:r w:rsidRPr="00B86EA8">
        <w:rPr>
          <w:rFonts w:ascii="Times New Roman" w:hAnsi="Times New Roman" w:cs="Times New Roman"/>
          <w:sz w:val="24"/>
          <w:szCs w:val="24"/>
        </w:rPr>
        <w:t xml:space="preserve">Endless advertising media have been used by the company to avail information to their esteemed customers. One such media is the Television, the newspapers, the social media platform or any other technology that ensure that the information is provided to the target audience. </w:t>
      </w:r>
    </w:p>
    <w:p w:rsidR="00B86EA8" w:rsidRPr="00B86EA8" w:rsidRDefault="00B86EA8" w:rsidP="00D665ED">
      <w:pPr>
        <w:spacing w:after="0" w:line="480" w:lineRule="auto"/>
        <w:jc w:val="center"/>
        <w:rPr>
          <w:rFonts w:ascii="Times New Roman" w:hAnsi="Times New Roman" w:cs="Times New Roman"/>
          <w:b/>
          <w:sz w:val="24"/>
          <w:szCs w:val="24"/>
        </w:rPr>
      </w:pPr>
      <w:r w:rsidRPr="00B86EA8">
        <w:rPr>
          <w:rFonts w:ascii="Times New Roman" w:hAnsi="Times New Roman" w:cs="Times New Roman"/>
          <w:b/>
          <w:sz w:val="24"/>
          <w:szCs w:val="24"/>
        </w:rPr>
        <w:t>Competitive advantage at Starbucks.</w:t>
      </w:r>
    </w:p>
    <w:p w:rsidR="00B86EA8" w:rsidRPr="00B86EA8" w:rsidRDefault="00B86EA8" w:rsidP="00B86EA8">
      <w:pPr>
        <w:spacing w:after="0" w:line="480" w:lineRule="auto"/>
        <w:ind w:firstLine="720"/>
        <w:rPr>
          <w:rFonts w:ascii="Times New Roman" w:hAnsi="Times New Roman" w:cs="Times New Roman"/>
          <w:sz w:val="24"/>
          <w:szCs w:val="24"/>
        </w:rPr>
      </w:pPr>
      <w:r w:rsidRPr="00B86EA8">
        <w:rPr>
          <w:rFonts w:ascii="Times New Roman" w:hAnsi="Times New Roman" w:cs="Times New Roman"/>
          <w:sz w:val="24"/>
          <w:szCs w:val="24"/>
        </w:rPr>
        <w:t xml:space="preserve">One of the major competitive advantage drawn by the company is the fact they have been able to capture all the available age group. They provide their products and services to these age groups and satisfaction. Other companies only provide products to only one target group; this places Starbucks to a higher notch as compared to these other </w:t>
      </w:r>
      <w:r w:rsidR="00D665ED" w:rsidRPr="00B86EA8">
        <w:rPr>
          <w:rFonts w:ascii="Times New Roman" w:hAnsi="Times New Roman" w:cs="Times New Roman"/>
          <w:sz w:val="24"/>
          <w:szCs w:val="24"/>
        </w:rPr>
        <w:t>companies</w:t>
      </w:r>
      <w:r w:rsidR="00D665ED">
        <w:rPr>
          <w:rFonts w:ascii="Times New Roman" w:hAnsi="Times New Roman" w:cs="Times New Roman"/>
          <w:sz w:val="24"/>
          <w:szCs w:val="24"/>
        </w:rPr>
        <w:t xml:space="preserve"> (</w:t>
      </w:r>
      <w:proofErr w:type="spellStart"/>
      <w:r w:rsidR="00F166A4" w:rsidRPr="00B86EA8">
        <w:rPr>
          <w:rFonts w:ascii="Times New Roman" w:eastAsia="Times New Roman" w:hAnsi="Times New Roman" w:cs="Times New Roman"/>
          <w:sz w:val="24"/>
          <w:szCs w:val="24"/>
        </w:rPr>
        <w:t>Constantinides</w:t>
      </w:r>
      <w:proofErr w:type="spellEnd"/>
      <w:r w:rsidR="00F166A4">
        <w:rPr>
          <w:rFonts w:ascii="Times New Roman" w:eastAsia="Times New Roman" w:hAnsi="Times New Roman" w:cs="Times New Roman"/>
          <w:sz w:val="24"/>
          <w:szCs w:val="24"/>
        </w:rPr>
        <w:t>, 40</w:t>
      </w:r>
      <w:r w:rsidR="00F166A4">
        <w:rPr>
          <w:rFonts w:ascii="Times New Roman" w:hAnsi="Times New Roman" w:cs="Times New Roman"/>
          <w:sz w:val="24"/>
          <w:szCs w:val="24"/>
        </w:rPr>
        <w:t>)</w:t>
      </w:r>
      <w:r w:rsidRPr="00B86EA8">
        <w:rPr>
          <w:rFonts w:ascii="Times New Roman" w:hAnsi="Times New Roman" w:cs="Times New Roman"/>
          <w:sz w:val="24"/>
          <w:szCs w:val="24"/>
        </w:rPr>
        <w:t xml:space="preserve">. The demographic has been fully represented by the information provided. </w:t>
      </w:r>
    </w:p>
    <w:p w:rsidR="00B86EA8" w:rsidRPr="00B86EA8" w:rsidRDefault="00B86EA8" w:rsidP="00B86EA8">
      <w:pPr>
        <w:spacing w:after="0" w:line="480" w:lineRule="auto"/>
        <w:rPr>
          <w:rFonts w:ascii="Times New Roman" w:hAnsi="Times New Roman" w:cs="Times New Roman"/>
          <w:sz w:val="24"/>
          <w:szCs w:val="24"/>
        </w:rPr>
      </w:pPr>
    </w:p>
    <w:p w:rsidR="00B86EA8" w:rsidRPr="00B86EA8" w:rsidRDefault="00B86EA8" w:rsidP="00B86EA8">
      <w:pPr>
        <w:spacing w:after="0" w:line="480" w:lineRule="auto"/>
        <w:rPr>
          <w:rFonts w:ascii="Times New Roman" w:hAnsi="Times New Roman" w:cs="Times New Roman"/>
          <w:sz w:val="24"/>
          <w:szCs w:val="24"/>
        </w:rPr>
      </w:pPr>
    </w:p>
    <w:p w:rsidR="00B86EA8" w:rsidRPr="00B86EA8" w:rsidRDefault="00B86EA8" w:rsidP="00B86EA8">
      <w:pPr>
        <w:spacing w:after="0" w:line="480" w:lineRule="auto"/>
        <w:rPr>
          <w:rFonts w:ascii="Times New Roman" w:hAnsi="Times New Roman" w:cs="Times New Roman"/>
          <w:sz w:val="24"/>
          <w:szCs w:val="24"/>
        </w:rPr>
      </w:pPr>
    </w:p>
    <w:p w:rsidR="00B86EA8" w:rsidRDefault="00B86EA8" w:rsidP="00B86EA8">
      <w:pPr>
        <w:spacing w:after="0" w:line="480" w:lineRule="auto"/>
        <w:rPr>
          <w:rFonts w:ascii="Times New Roman" w:hAnsi="Times New Roman" w:cs="Times New Roman"/>
          <w:sz w:val="24"/>
          <w:szCs w:val="24"/>
        </w:rPr>
      </w:pPr>
    </w:p>
    <w:p w:rsidR="00B86EA8" w:rsidRDefault="00B86EA8" w:rsidP="00B86EA8">
      <w:pPr>
        <w:spacing w:after="0" w:line="480" w:lineRule="auto"/>
        <w:rPr>
          <w:rFonts w:ascii="Times New Roman" w:hAnsi="Times New Roman" w:cs="Times New Roman"/>
          <w:sz w:val="24"/>
          <w:szCs w:val="24"/>
        </w:rPr>
      </w:pPr>
    </w:p>
    <w:p w:rsidR="00B86EA8" w:rsidRDefault="00B86EA8" w:rsidP="00B86EA8">
      <w:pPr>
        <w:spacing w:after="0" w:line="480" w:lineRule="auto"/>
        <w:rPr>
          <w:rFonts w:ascii="Times New Roman" w:hAnsi="Times New Roman" w:cs="Times New Roman"/>
          <w:sz w:val="24"/>
          <w:szCs w:val="24"/>
        </w:rPr>
      </w:pPr>
    </w:p>
    <w:p w:rsidR="00B86EA8" w:rsidRDefault="00B86EA8" w:rsidP="00B86EA8">
      <w:pPr>
        <w:spacing w:after="0" w:line="480" w:lineRule="auto"/>
        <w:rPr>
          <w:rFonts w:ascii="Times New Roman" w:hAnsi="Times New Roman" w:cs="Times New Roman"/>
          <w:sz w:val="24"/>
          <w:szCs w:val="24"/>
        </w:rPr>
      </w:pPr>
    </w:p>
    <w:p w:rsidR="00B86EA8" w:rsidRPr="00B86EA8" w:rsidRDefault="00B86EA8" w:rsidP="00B86EA8">
      <w:pPr>
        <w:spacing w:after="0" w:line="480" w:lineRule="auto"/>
        <w:rPr>
          <w:rFonts w:ascii="Times New Roman" w:hAnsi="Times New Roman" w:cs="Times New Roman"/>
          <w:sz w:val="24"/>
          <w:szCs w:val="24"/>
        </w:rPr>
      </w:pPr>
    </w:p>
    <w:p w:rsidR="00B86EA8" w:rsidRPr="00B86EA8" w:rsidRDefault="00B86EA8" w:rsidP="00B86EA8">
      <w:pPr>
        <w:spacing w:after="0" w:line="480" w:lineRule="auto"/>
        <w:rPr>
          <w:rFonts w:ascii="Times New Roman" w:hAnsi="Times New Roman" w:cs="Times New Roman"/>
          <w:sz w:val="24"/>
          <w:szCs w:val="24"/>
        </w:rPr>
      </w:pPr>
    </w:p>
    <w:p w:rsidR="00B86EA8" w:rsidRPr="00B86EA8" w:rsidRDefault="00B86EA8" w:rsidP="00B86EA8">
      <w:pPr>
        <w:spacing w:after="0" w:line="480" w:lineRule="auto"/>
        <w:rPr>
          <w:rFonts w:ascii="Times New Roman" w:hAnsi="Times New Roman" w:cs="Times New Roman"/>
          <w:sz w:val="24"/>
          <w:szCs w:val="24"/>
        </w:rPr>
      </w:pPr>
    </w:p>
    <w:p w:rsidR="00B86EA8" w:rsidRPr="00B86EA8" w:rsidRDefault="00B86EA8" w:rsidP="00B86EA8">
      <w:pPr>
        <w:spacing w:after="0" w:line="480" w:lineRule="auto"/>
        <w:rPr>
          <w:rFonts w:ascii="Times New Roman" w:hAnsi="Times New Roman" w:cs="Times New Roman"/>
          <w:sz w:val="24"/>
          <w:szCs w:val="24"/>
        </w:rPr>
      </w:pPr>
    </w:p>
    <w:p w:rsidR="00B86EA8" w:rsidRDefault="00B86EA8" w:rsidP="00D665ED">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 Cited</w:t>
      </w:r>
    </w:p>
    <w:p w:rsidR="00B86EA8" w:rsidRPr="00B86EA8" w:rsidRDefault="00B86EA8" w:rsidP="00D665ED">
      <w:pPr>
        <w:spacing w:after="0" w:line="480" w:lineRule="auto"/>
        <w:ind w:left="720" w:hanging="720"/>
        <w:rPr>
          <w:rFonts w:ascii="Times New Roman" w:eastAsia="Times New Roman" w:hAnsi="Times New Roman" w:cs="Times New Roman"/>
          <w:sz w:val="24"/>
          <w:szCs w:val="24"/>
        </w:rPr>
      </w:pPr>
      <w:proofErr w:type="spellStart"/>
      <w:r w:rsidRPr="00B86EA8">
        <w:rPr>
          <w:rFonts w:ascii="Times New Roman" w:eastAsia="Times New Roman" w:hAnsi="Times New Roman" w:cs="Times New Roman"/>
          <w:sz w:val="24"/>
          <w:szCs w:val="24"/>
        </w:rPr>
        <w:t>Constantinides</w:t>
      </w:r>
      <w:proofErr w:type="spellEnd"/>
      <w:r w:rsidRPr="00B86EA8">
        <w:rPr>
          <w:rFonts w:ascii="Times New Roman" w:eastAsia="Times New Roman" w:hAnsi="Times New Roman" w:cs="Times New Roman"/>
          <w:sz w:val="24"/>
          <w:szCs w:val="24"/>
        </w:rPr>
        <w:t xml:space="preserve">, </w:t>
      </w:r>
      <w:proofErr w:type="spellStart"/>
      <w:r w:rsidRPr="00B86EA8">
        <w:rPr>
          <w:rFonts w:ascii="Times New Roman" w:eastAsia="Times New Roman" w:hAnsi="Times New Roman" w:cs="Times New Roman"/>
          <w:sz w:val="24"/>
          <w:szCs w:val="24"/>
        </w:rPr>
        <w:t>Efthymios</w:t>
      </w:r>
      <w:proofErr w:type="spellEnd"/>
      <w:r w:rsidRPr="00B86EA8">
        <w:rPr>
          <w:rFonts w:ascii="Times New Roman" w:eastAsia="Times New Roman" w:hAnsi="Times New Roman" w:cs="Times New Roman"/>
          <w:sz w:val="24"/>
          <w:szCs w:val="24"/>
        </w:rPr>
        <w:t xml:space="preserve">, Leonine A. </w:t>
      </w:r>
      <w:proofErr w:type="spellStart"/>
      <w:r w:rsidRPr="00B86EA8">
        <w:rPr>
          <w:rFonts w:ascii="Times New Roman" w:eastAsia="Times New Roman" w:hAnsi="Times New Roman" w:cs="Times New Roman"/>
          <w:sz w:val="24"/>
          <w:szCs w:val="24"/>
        </w:rPr>
        <w:t>Brünink</w:t>
      </w:r>
      <w:proofErr w:type="spellEnd"/>
      <w:r w:rsidRPr="00B86EA8">
        <w:rPr>
          <w:rFonts w:ascii="Times New Roman" w:eastAsia="Times New Roman" w:hAnsi="Times New Roman" w:cs="Times New Roman"/>
          <w:sz w:val="24"/>
          <w:szCs w:val="24"/>
        </w:rPr>
        <w:t xml:space="preserve">, and Carlota Lorenzo–Romero. "Customer motives and benefits for participating in online co–creation activities." </w:t>
      </w:r>
      <w:r w:rsidRPr="00B86EA8">
        <w:rPr>
          <w:rFonts w:ascii="Times New Roman" w:eastAsia="Times New Roman" w:hAnsi="Times New Roman" w:cs="Times New Roman"/>
          <w:i/>
          <w:iCs/>
          <w:sz w:val="24"/>
          <w:szCs w:val="24"/>
        </w:rPr>
        <w:t>International journal of internet marketing and advertising</w:t>
      </w:r>
      <w:r w:rsidRPr="00B86EA8">
        <w:rPr>
          <w:rFonts w:ascii="Times New Roman" w:eastAsia="Times New Roman" w:hAnsi="Times New Roman" w:cs="Times New Roman"/>
          <w:sz w:val="24"/>
          <w:szCs w:val="24"/>
        </w:rPr>
        <w:t xml:space="preserve"> 9.1 (2015): 21-48.</w:t>
      </w:r>
    </w:p>
    <w:p w:rsidR="00086963" w:rsidRPr="00B86EA8" w:rsidRDefault="00086963" w:rsidP="00B86EA8">
      <w:pPr>
        <w:spacing w:after="0" w:line="480" w:lineRule="auto"/>
        <w:rPr>
          <w:rFonts w:ascii="Times New Roman" w:hAnsi="Times New Roman" w:cs="Times New Roman"/>
          <w:sz w:val="24"/>
          <w:szCs w:val="24"/>
        </w:rPr>
      </w:pPr>
      <w:bookmarkStart w:id="0" w:name="_GoBack"/>
      <w:bookmarkEnd w:id="0"/>
    </w:p>
    <w:sectPr w:rsidR="00086963" w:rsidRPr="00B86E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6895" w:rsidRDefault="00356895" w:rsidP="005F33D3">
      <w:pPr>
        <w:spacing w:after="0" w:line="240" w:lineRule="auto"/>
      </w:pPr>
      <w:r>
        <w:separator/>
      </w:r>
    </w:p>
  </w:endnote>
  <w:endnote w:type="continuationSeparator" w:id="0">
    <w:p w:rsidR="00356895" w:rsidRDefault="00356895" w:rsidP="005F3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6895" w:rsidRDefault="00356895" w:rsidP="005F33D3">
      <w:pPr>
        <w:spacing w:after="0" w:line="240" w:lineRule="auto"/>
      </w:pPr>
      <w:r>
        <w:separator/>
      </w:r>
    </w:p>
  </w:footnote>
  <w:footnote w:type="continuationSeparator" w:id="0">
    <w:p w:rsidR="00356895" w:rsidRDefault="00356895" w:rsidP="005F3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33D3" w:rsidRPr="005F33D3" w:rsidRDefault="005F33D3">
    <w:pPr>
      <w:pStyle w:val="Header"/>
      <w:jc w:val="right"/>
      <w:rPr>
        <w:rFonts w:ascii="Times New Roman" w:hAnsi="Times New Roman" w:cs="Times New Roman"/>
        <w:sz w:val="24"/>
        <w:szCs w:val="24"/>
      </w:rPr>
    </w:pPr>
    <w:r w:rsidRPr="005F33D3">
      <w:rPr>
        <w:rFonts w:ascii="Times New Roman" w:hAnsi="Times New Roman" w:cs="Times New Roman"/>
        <w:sz w:val="24"/>
        <w:szCs w:val="24"/>
      </w:rPr>
      <w:t xml:space="preserve"> Surname</w:t>
    </w:r>
    <w:sdt>
      <w:sdtPr>
        <w:rPr>
          <w:rFonts w:ascii="Times New Roman" w:hAnsi="Times New Roman" w:cs="Times New Roman"/>
          <w:sz w:val="24"/>
          <w:szCs w:val="24"/>
        </w:rPr>
        <w:id w:val="884210825"/>
        <w:docPartObj>
          <w:docPartGallery w:val="Page Numbers (Top of Page)"/>
          <w:docPartUnique/>
        </w:docPartObj>
      </w:sdtPr>
      <w:sdtEndPr>
        <w:rPr>
          <w:noProof/>
        </w:rPr>
      </w:sdtEndPr>
      <w:sdtContent>
        <w:r w:rsidRPr="005F33D3">
          <w:rPr>
            <w:rFonts w:ascii="Times New Roman" w:hAnsi="Times New Roman" w:cs="Times New Roman"/>
            <w:sz w:val="24"/>
            <w:szCs w:val="24"/>
          </w:rPr>
          <w:fldChar w:fldCharType="begin"/>
        </w:r>
        <w:r w:rsidRPr="005F33D3">
          <w:rPr>
            <w:rFonts w:ascii="Times New Roman" w:hAnsi="Times New Roman" w:cs="Times New Roman"/>
            <w:sz w:val="24"/>
            <w:szCs w:val="24"/>
          </w:rPr>
          <w:instrText xml:space="preserve"> PAGE   \* MERGEFORMAT </w:instrText>
        </w:r>
        <w:r w:rsidRPr="005F33D3">
          <w:rPr>
            <w:rFonts w:ascii="Times New Roman" w:hAnsi="Times New Roman" w:cs="Times New Roman"/>
            <w:sz w:val="24"/>
            <w:szCs w:val="24"/>
          </w:rPr>
          <w:fldChar w:fldCharType="separate"/>
        </w:r>
        <w:r w:rsidR="00D665ED">
          <w:rPr>
            <w:rFonts w:ascii="Times New Roman" w:hAnsi="Times New Roman" w:cs="Times New Roman"/>
            <w:noProof/>
            <w:sz w:val="24"/>
            <w:szCs w:val="24"/>
          </w:rPr>
          <w:t>4</w:t>
        </w:r>
        <w:r w:rsidRPr="005F33D3">
          <w:rPr>
            <w:rFonts w:ascii="Times New Roman" w:hAnsi="Times New Roman" w:cs="Times New Roman"/>
            <w:noProof/>
            <w:sz w:val="24"/>
            <w:szCs w:val="24"/>
          </w:rPr>
          <w:fldChar w:fldCharType="end"/>
        </w:r>
      </w:sdtContent>
    </w:sdt>
  </w:p>
  <w:p w:rsidR="005F33D3" w:rsidRDefault="005F33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963"/>
    <w:rsid w:val="0006109B"/>
    <w:rsid w:val="00086963"/>
    <w:rsid w:val="000C036E"/>
    <w:rsid w:val="000F6466"/>
    <w:rsid w:val="001F777B"/>
    <w:rsid w:val="002114FC"/>
    <w:rsid w:val="0026635C"/>
    <w:rsid w:val="002F7573"/>
    <w:rsid w:val="00356895"/>
    <w:rsid w:val="004D06D1"/>
    <w:rsid w:val="005F33D3"/>
    <w:rsid w:val="00794852"/>
    <w:rsid w:val="009930E1"/>
    <w:rsid w:val="00B47D7C"/>
    <w:rsid w:val="00B86EA8"/>
    <w:rsid w:val="00D665ED"/>
    <w:rsid w:val="00E76E64"/>
    <w:rsid w:val="00F16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99FF"/>
  <w15:chartTrackingRefBased/>
  <w15:docId w15:val="{1CC10F8C-49E0-4D34-8F20-E773CBFFA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3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3D3"/>
  </w:style>
  <w:style w:type="paragraph" w:styleId="Footer">
    <w:name w:val="footer"/>
    <w:basedOn w:val="Normal"/>
    <w:link w:val="FooterChar"/>
    <w:uiPriority w:val="99"/>
    <w:unhideWhenUsed/>
    <w:rsid w:val="005F33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903888">
      <w:bodyDiv w:val="1"/>
      <w:marLeft w:val="0"/>
      <w:marRight w:val="0"/>
      <w:marTop w:val="0"/>
      <w:marBottom w:val="0"/>
      <w:divBdr>
        <w:top w:val="none" w:sz="0" w:space="0" w:color="auto"/>
        <w:left w:val="none" w:sz="0" w:space="0" w:color="auto"/>
        <w:bottom w:val="none" w:sz="0" w:space="0" w:color="auto"/>
        <w:right w:val="none" w:sz="0" w:space="0" w:color="auto"/>
      </w:divBdr>
      <w:divsChild>
        <w:div w:id="865142846">
          <w:marLeft w:val="0"/>
          <w:marRight w:val="0"/>
          <w:marTop w:val="0"/>
          <w:marBottom w:val="0"/>
          <w:divBdr>
            <w:top w:val="none" w:sz="0" w:space="0" w:color="auto"/>
            <w:left w:val="none" w:sz="0" w:space="0" w:color="auto"/>
            <w:bottom w:val="none" w:sz="0" w:space="0" w:color="auto"/>
            <w:right w:val="none" w:sz="0" w:space="0" w:color="auto"/>
          </w:divBdr>
        </w:div>
      </w:divsChild>
    </w:div>
    <w:div w:id="1484201360">
      <w:bodyDiv w:val="1"/>
      <w:marLeft w:val="0"/>
      <w:marRight w:val="0"/>
      <w:marTop w:val="0"/>
      <w:marBottom w:val="0"/>
      <w:divBdr>
        <w:top w:val="none" w:sz="0" w:space="0" w:color="auto"/>
        <w:left w:val="none" w:sz="0" w:space="0" w:color="auto"/>
        <w:bottom w:val="none" w:sz="0" w:space="0" w:color="auto"/>
        <w:right w:val="none" w:sz="0" w:space="0" w:color="auto"/>
      </w:divBdr>
      <w:divsChild>
        <w:div w:id="1821771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2018-02-02T23:04:00Z</dcterms:created>
  <dcterms:modified xsi:type="dcterms:W3CDTF">2018-02-02T23:04:00Z</dcterms:modified>
</cp:coreProperties>
</file>